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ADBB" w14:textId="77777777" w:rsidR="006736F5" w:rsidRDefault="006736F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ECDEA4" wp14:editId="08261239">
            <wp:simplePos x="0" y="0"/>
            <wp:positionH relativeFrom="column">
              <wp:posOffset>371475</wp:posOffset>
            </wp:positionH>
            <wp:positionV relativeFrom="paragraph">
              <wp:posOffset>60325</wp:posOffset>
            </wp:positionV>
            <wp:extent cx="1761490" cy="1543050"/>
            <wp:effectExtent l="19050" t="0" r="0" b="0"/>
            <wp:wrapNone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Рисунок 6" descr="setka-logo-rom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D79DDF" w14:textId="77777777" w:rsidR="006736F5" w:rsidRPr="006736F5" w:rsidRDefault="006736F5" w:rsidP="006736F5">
      <w:pPr>
        <w:jc w:val="right"/>
      </w:pPr>
      <w:r w:rsidRPr="00EA08F4">
        <w:rPr>
          <w:rFonts w:ascii="Calibri" w:eastAsia="Times New Roman" w:hAnsi="Calibri" w:cs="Times New Roman"/>
          <w:color w:val="000000"/>
        </w:rPr>
        <w:t xml:space="preserve">                           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   </w:t>
      </w:r>
      <w:r w:rsidRPr="006736F5">
        <w:rPr>
          <w:rFonts w:ascii="Calibri" w:eastAsia="Times New Roman" w:hAnsi="Calibri" w:cs="Times New Roman"/>
          <w:b/>
          <w:bCs/>
          <w:color w:val="000000"/>
        </w:rPr>
        <w:t xml:space="preserve">                          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603034,г. Нижний Новгород    </w:t>
      </w:r>
      <w:r w:rsidRPr="00EA08F4">
        <w:rPr>
          <w:rFonts w:ascii="Calibri" w:eastAsia="Times New Roman" w:hAnsi="Calibri" w:cs="Times New Roman"/>
          <w:b/>
          <w:bCs/>
          <w:color w:val="000000"/>
        </w:rPr>
        <w:t>т.(831)410-77-57                                                                       ул. Донбасская, д.24а                 +7 920-253-14-93</w:t>
      </w:r>
      <w:r w:rsidRPr="00EA08F4">
        <w:rPr>
          <w:rFonts w:ascii="Calibri" w:eastAsia="Times New Roman" w:hAnsi="Calibri" w:cs="Times New Roman"/>
          <w:b/>
          <w:bCs/>
          <w:color w:val="000000"/>
        </w:rPr>
        <w:br/>
        <w:t xml:space="preserve">                                                              +7 910-790-77-57</w:t>
      </w:r>
      <w:r w:rsidRPr="00EA08F4">
        <w:rPr>
          <w:rFonts w:ascii="Calibri" w:eastAsia="Times New Roman" w:hAnsi="Calibri" w:cs="Times New Roman"/>
          <w:b/>
          <w:bCs/>
          <w:color w:val="000000"/>
        </w:rPr>
        <w:br/>
        <w:t xml:space="preserve">                                                              8 (831) 269-69-34</w:t>
      </w:r>
      <w:r w:rsidRPr="00EA08F4">
        <w:rPr>
          <w:rFonts w:ascii="Calibri" w:eastAsia="Times New Roman" w:hAnsi="Calibri" w:cs="Times New Roman"/>
          <w:b/>
          <w:bCs/>
          <w:color w:val="000000"/>
        </w:rPr>
        <w:br/>
        <w:t xml:space="preserve"> E-mail: nks-nnov@mail.ru  </w:t>
      </w:r>
      <w:hyperlink r:id="rId8" w:history="1">
        <w:r w:rsidR="005A0911" w:rsidRPr="00F54348">
          <w:rPr>
            <w:rStyle w:val="a7"/>
            <w:rFonts w:ascii="Times New Roman" w:hAnsi="Times New Roman" w:cs="Times New Roman"/>
            <w:b/>
            <w:bCs/>
            <w:lang w:val="en-US"/>
          </w:rPr>
          <w:t>https</w:t>
        </w:r>
        <w:r w:rsidR="005A0911" w:rsidRPr="005A0911">
          <w:rPr>
            <w:rStyle w:val="a7"/>
            <w:rFonts w:ascii="Times New Roman" w:hAnsi="Times New Roman" w:cs="Times New Roman"/>
            <w:b/>
            <w:bCs/>
          </w:rPr>
          <w:t>://</w:t>
        </w:r>
        <w:proofErr w:type="spellStart"/>
        <w:r w:rsidR="005A0911" w:rsidRPr="00F54348">
          <w:rPr>
            <w:rStyle w:val="a7"/>
            <w:rFonts w:ascii="Times New Roman" w:hAnsi="Times New Roman" w:cs="Times New Roman"/>
            <w:b/>
            <w:bCs/>
            <w:lang w:val="en-US"/>
          </w:rPr>
          <w:t>optomsetka</w:t>
        </w:r>
        <w:proofErr w:type="spellEnd"/>
        <w:r w:rsidR="005A0911" w:rsidRPr="005A0911">
          <w:rPr>
            <w:rStyle w:val="a7"/>
            <w:rFonts w:ascii="Times New Roman" w:hAnsi="Times New Roman" w:cs="Times New Roman"/>
            <w:b/>
            <w:bCs/>
          </w:rPr>
          <w:t>.</w:t>
        </w:r>
        <w:proofErr w:type="spellStart"/>
        <w:r w:rsidR="005A0911" w:rsidRPr="00F54348">
          <w:rPr>
            <w:rStyle w:val="a7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EA08F4">
        <w:rPr>
          <w:rFonts w:ascii="Calibri" w:eastAsia="Times New Roman" w:hAnsi="Calibri" w:cs="Times New Roman"/>
          <w:b/>
          <w:bCs/>
          <w:color w:val="000000"/>
        </w:rPr>
        <w:br/>
        <w:t xml:space="preserve">                                               </w:t>
      </w:r>
    </w:p>
    <w:p w14:paraId="53D06407" w14:textId="77777777" w:rsidR="006736F5" w:rsidRPr="00E005E6" w:rsidRDefault="006736F5"/>
    <w:tbl>
      <w:tblPr>
        <w:tblW w:w="10479" w:type="dxa"/>
        <w:tblInd w:w="250" w:type="dxa"/>
        <w:tblLook w:val="04A0" w:firstRow="1" w:lastRow="0" w:firstColumn="1" w:lastColumn="0" w:noHBand="0" w:noVBand="1"/>
      </w:tblPr>
      <w:tblGrid>
        <w:gridCol w:w="1825"/>
        <w:gridCol w:w="1126"/>
        <w:gridCol w:w="4384"/>
        <w:gridCol w:w="1508"/>
        <w:gridCol w:w="1636"/>
      </w:tblGrid>
      <w:tr w:rsidR="00CE620A" w:rsidRPr="00EA08F4" w14:paraId="46EEEE8B" w14:textId="77777777" w:rsidTr="00CE620A">
        <w:trPr>
          <w:trHeight w:val="315"/>
        </w:trPr>
        <w:tc>
          <w:tcPr>
            <w:tcW w:w="10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7C9A4FA9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9A08CD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  </w:t>
            </w:r>
            <w:bookmarkStart w:id="0" w:name="RANGE!A2:G3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Сетка рабица оцинкованная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                             </w:t>
            </w:r>
            <w:bookmarkEnd w:id="0"/>
          </w:p>
        </w:tc>
      </w:tr>
      <w:tr w:rsidR="00CE620A" w:rsidRPr="00EA08F4" w14:paraId="63CB916B" w14:textId="77777777" w:rsidTr="00CE620A">
        <w:trPr>
          <w:trHeight w:val="52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4236EB" w14:textId="77777777" w:rsidR="00CE620A" w:rsidRPr="00EA08F4" w:rsidRDefault="00CE620A" w:rsidP="00AB6CF0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Размер ячейки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41A8D8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F72748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Размер рулона  (ширина*длина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AAD390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розн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ица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83366C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опт</w:t>
            </w:r>
          </w:p>
        </w:tc>
      </w:tr>
      <w:tr w:rsidR="00CE620A" w:rsidRPr="00DD6B57" w14:paraId="60E7DC76" w14:textId="77777777" w:rsidTr="00CE620A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9AF4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3765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CC5F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1,0*10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D3892" w14:textId="77777777" w:rsidR="00CE620A" w:rsidRPr="00784D29" w:rsidRDefault="00784D29" w:rsidP="0016699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670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76100DA1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560</w:t>
            </w:r>
          </w:p>
        </w:tc>
      </w:tr>
      <w:tr w:rsidR="00CE620A" w14:paraId="724BE03E" w14:textId="77777777" w:rsidTr="00CE620A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8830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73CD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5B90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1,2*10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125FDB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35F42568" w14:textId="77777777" w:rsidR="00CE620A" w:rsidRPr="00784D29" w:rsidRDefault="00784D29" w:rsidP="0016699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660</w:t>
            </w:r>
          </w:p>
        </w:tc>
      </w:tr>
      <w:tr w:rsidR="00CE620A" w:rsidRPr="00DD6B57" w14:paraId="01913E60" w14:textId="77777777" w:rsidTr="00CE620A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A614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3B56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72590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1,5*10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28DE8E" w14:textId="77777777" w:rsidR="00CE620A" w:rsidRPr="00784D29" w:rsidRDefault="00784D29" w:rsidP="00412FAC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850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0AEEADE1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820</w:t>
            </w:r>
          </w:p>
        </w:tc>
      </w:tr>
      <w:tr w:rsidR="00CE620A" w:rsidRPr="006726DF" w14:paraId="174BC498" w14:textId="77777777" w:rsidTr="00CE620A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8DBE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7397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2453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1,8*10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754E09" w14:textId="77777777" w:rsidR="00C55A40" w:rsidRPr="00784D29" w:rsidRDefault="00784D29" w:rsidP="00A255D3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1020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2C3F667E" w14:textId="77777777" w:rsidR="00CE620A" w:rsidRPr="00784D29" w:rsidRDefault="00784D29" w:rsidP="0016699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990</w:t>
            </w:r>
          </w:p>
        </w:tc>
      </w:tr>
      <w:tr w:rsidR="00CE620A" w:rsidRPr="00DD6B57" w14:paraId="2A2BFE3B" w14:textId="77777777" w:rsidTr="00CE620A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65F" w14:textId="77777777" w:rsidR="00CE620A" w:rsidRPr="00EA08F4" w:rsidRDefault="00CE620A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0B78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8D615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2,0*10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59B527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1280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098764A0" w14:textId="77777777" w:rsidR="00CE620A" w:rsidRPr="00784D29" w:rsidRDefault="00784D29" w:rsidP="00A255D3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1120</w:t>
            </w:r>
          </w:p>
        </w:tc>
      </w:tr>
      <w:tr w:rsidR="00CE620A" w:rsidRPr="00EA08F4" w14:paraId="4115E3B5" w14:textId="77777777" w:rsidTr="00CE620A">
        <w:trPr>
          <w:trHeight w:val="315"/>
        </w:trPr>
        <w:tc>
          <w:tcPr>
            <w:tcW w:w="10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74C4E86F" w14:textId="77777777" w:rsidR="00CE620A" w:rsidRPr="00EA08F4" w:rsidRDefault="00CE620A" w:rsidP="00E005E6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Сетка рабица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неоцинкованная</w:t>
            </w:r>
            <w:proofErr w:type="spellEnd"/>
          </w:p>
        </w:tc>
      </w:tr>
      <w:tr w:rsidR="00CE620A" w:rsidRPr="00EA08F4" w14:paraId="07DFF1DC" w14:textId="77777777" w:rsidTr="00CE620A">
        <w:trPr>
          <w:trHeight w:val="31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CD7A7B" w14:textId="77777777" w:rsidR="00CE620A" w:rsidRPr="00EA08F4" w:rsidRDefault="00CE620A" w:rsidP="00AB6CF0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Ячейка, мм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E0B7D3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F8C5F0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Размер рулона  (ширина*длина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CE4913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розн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ица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5D64349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опт</w:t>
            </w:r>
          </w:p>
        </w:tc>
      </w:tr>
      <w:tr w:rsidR="00CE620A" w:rsidRPr="00DD6B57" w14:paraId="5F39284D" w14:textId="77777777" w:rsidTr="00CE620A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A16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6B6E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21D8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1,0*10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4AE62EDD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510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7BA0B47D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490</w:t>
            </w:r>
          </w:p>
        </w:tc>
      </w:tr>
      <w:tr w:rsidR="00CE620A" w:rsidRPr="00DD6B57" w14:paraId="78750366" w14:textId="77777777" w:rsidTr="00CE620A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CC8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354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4314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1,2*10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7FD2FE1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2722ADDF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580</w:t>
            </w:r>
          </w:p>
        </w:tc>
      </w:tr>
      <w:tr w:rsidR="00CE620A" w14:paraId="20CCD354" w14:textId="77777777" w:rsidTr="00CE620A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5385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EBB5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F6926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1,5*10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9B1D44E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750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362ABE21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720</w:t>
            </w:r>
          </w:p>
        </w:tc>
      </w:tr>
      <w:tr w:rsidR="00CE620A" w:rsidRPr="00857D76" w14:paraId="5E5F193D" w14:textId="77777777" w:rsidTr="00CE620A">
        <w:trPr>
          <w:trHeight w:val="31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0119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х50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1625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38E0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1,8*10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90B9C06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2D6D8A4B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880</w:t>
            </w:r>
          </w:p>
        </w:tc>
      </w:tr>
      <w:tr w:rsidR="00CE620A" w:rsidRPr="009F11B6" w14:paraId="3BB4F801" w14:textId="77777777" w:rsidTr="00CE620A">
        <w:trPr>
          <w:trHeight w:val="31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29A2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19E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62DB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2,0*10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8C44356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14:paraId="5C581F48" w14:textId="77777777" w:rsidR="00CE620A" w:rsidRPr="00784D29" w:rsidRDefault="00784D29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  <w:lang w:val="en-US"/>
              </w:rPr>
              <w:t>980</w:t>
            </w:r>
          </w:p>
        </w:tc>
      </w:tr>
      <w:tr w:rsidR="00CE620A" w:rsidRPr="00EA08F4" w14:paraId="61191344" w14:textId="77777777" w:rsidTr="00784D29">
        <w:trPr>
          <w:trHeight w:val="315"/>
        </w:trPr>
        <w:tc>
          <w:tcPr>
            <w:tcW w:w="10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</w:tcPr>
          <w:p w14:paraId="289B18F4" w14:textId="5FD27770" w:rsidR="00CE620A" w:rsidRPr="003C131C" w:rsidRDefault="003C131C" w:rsidP="00CE620A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Сетка рабица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ПВХ покрытие</w:t>
            </w:r>
          </w:p>
        </w:tc>
      </w:tr>
      <w:tr w:rsidR="00CE620A" w:rsidRPr="00EA08F4" w14:paraId="67BDF6E7" w14:textId="77777777" w:rsidTr="00AB6CF0">
        <w:trPr>
          <w:trHeight w:val="31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05149C" w14:textId="77777777" w:rsidR="00CE620A" w:rsidRPr="00EA08F4" w:rsidRDefault="00CE620A" w:rsidP="00AB6CF0">
            <w:pPr>
              <w:spacing w:after="0" w:line="240" w:lineRule="auto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Ячейка, мм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F476A5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7866D7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Размер рулона  (ширина*длина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0E2A35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розн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ица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87626DD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Цена, 1 м</w:t>
            </w: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рулон</w:t>
            </w:r>
            <w:r w:rsidRPr="00EA08F4"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 xml:space="preserve"> опт</w:t>
            </w:r>
          </w:p>
        </w:tc>
      </w:tr>
      <w:tr w:rsidR="00CE620A" w:rsidRPr="00CE620A" w14:paraId="021F2C25" w14:textId="77777777" w:rsidTr="00AB6CF0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D741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C290" w14:textId="77777777" w:rsidR="00CE620A" w:rsidRPr="001928EE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7E229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1,0*10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629BFC2F" w14:textId="77777777" w:rsidR="00CE620A" w:rsidRPr="00180E08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1526873F" w14:textId="77777777" w:rsidR="00CE620A" w:rsidRPr="00312A7D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  <w:t>1040</w:t>
            </w:r>
          </w:p>
        </w:tc>
      </w:tr>
      <w:tr w:rsidR="00CE620A" w:rsidRPr="00CE620A" w14:paraId="1A98A8DB" w14:textId="77777777" w:rsidTr="00AB6CF0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A06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C99" w14:textId="77777777" w:rsidR="00CE620A" w:rsidRPr="00CE620A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6EB3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1,2*10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066768C" w14:textId="77777777" w:rsidR="00CE620A" w:rsidRPr="00312A7D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15DEACD2" w14:textId="77777777" w:rsidR="00CE620A" w:rsidRPr="005F4794" w:rsidRDefault="002E654B" w:rsidP="00DD2FB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  <w:t>1230</w:t>
            </w:r>
          </w:p>
        </w:tc>
      </w:tr>
      <w:tr w:rsidR="00CE620A" w:rsidRPr="00CE620A" w14:paraId="6031B4BA" w14:textId="77777777" w:rsidTr="00AB6CF0">
        <w:trPr>
          <w:trHeight w:val="28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89FF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F92E" w14:textId="77777777" w:rsidR="00CE620A" w:rsidRPr="00CE620A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82D69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1,5*10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D12C47F" w14:textId="77777777" w:rsidR="00CE620A" w:rsidRPr="00312A7D" w:rsidRDefault="002E654B" w:rsidP="00312A7D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3409348C" w14:textId="77777777" w:rsidR="00CE620A" w:rsidRPr="00312A7D" w:rsidRDefault="002E654B" w:rsidP="00312A7D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  <w:t>1530</w:t>
            </w:r>
          </w:p>
        </w:tc>
      </w:tr>
      <w:tr w:rsidR="00CE620A" w:rsidRPr="00CE620A" w14:paraId="1472C7EB" w14:textId="77777777" w:rsidTr="00AB6CF0">
        <w:trPr>
          <w:trHeight w:val="315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238D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х50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CC37" w14:textId="77777777" w:rsidR="00CE620A" w:rsidRPr="00CE620A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145B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1,8*10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02CF8748" w14:textId="77777777" w:rsidR="00CE620A" w:rsidRPr="005F4794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9B8"/>
            <w:vAlign w:val="center"/>
          </w:tcPr>
          <w:p w14:paraId="6E858CAD" w14:textId="77777777" w:rsidR="00CE620A" w:rsidRPr="00312A7D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  <w:t>1850</w:t>
            </w:r>
          </w:p>
        </w:tc>
      </w:tr>
      <w:tr w:rsidR="00CE620A" w:rsidRPr="00CE620A" w14:paraId="33280DB8" w14:textId="77777777" w:rsidTr="00AB6CF0">
        <w:trPr>
          <w:trHeight w:val="31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866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EA08F4"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531B" w14:textId="77777777" w:rsidR="00CE620A" w:rsidRPr="00CE620A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1989" w14:textId="77777777" w:rsidR="00CE620A" w:rsidRPr="00EA08F4" w:rsidRDefault="00CE620A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color w:val="000000"/>
                <w:sz w:val="16"/>
                <w:szCs w:val="16"/>
              </w:rPr>
              <w:t>2,0*10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A5977BC" w14:textId="77777777" w:rsidR="00CE620A" w:rsidRPr="005F4794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14:paraId="15532E68" w14:textId="77777777" w:rsidR="00CE620A" w:rsidRPr="00312A7D" w:rsidRDefault="002E654B" w:rsidP="00AB6CF0">
            <w:pPr>
              <w:spacing w:after="0" w:line="240" w:lineRule="auto"/>
              <w:jc w:val="center"/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</w:pPr>
            <w:r>
              <w:rPr>
                <w:rFonts w:ascii="GE Greenway Caps" w:eastAsia="Times New Roman" w:hAnsi="GE Greenway Caps" w:cs="Times New Roman"/>
                <w:b/>
                <w:bCs/>
                <w:sz w:val="16"/>
                <w:szCs w:val="16"/>
              </w:rPr>
              <w:t>2050</w:t>
            </w:r>
          </w:p>
        </w:tc>
      </w:tr>
    </w:tbl>
    <w:p w14:paraId="22A31FB1" w14:textId="77777777" w:rsidR="00CE620A" w:rsidRDefault="00CE620A">
      <w:pPr>
        <w:rPr>
          <w:lang w:val="en-US"/>
        </w:rPr>
      </w:pPr>
    </w:p>
    <w:p w14:paraId="67038697" w14:textId="77777777" w:rsidR="00CC391A" w:rsidRDefault="00CC391A">
      <w:pPr>
        <w:rPr>
          <w:lang w:val="en-US"/>
        </w:rPr>
      </w:pPr>
    </w:p>
    <w:p w14:paraId="0D4F3F07" w14:textId="77777777" w:rsidR="00CC391A" w:rsidRDefault="00CC391A" w:rsidP="00CC391A">
      <w:pPr>
        <w:pStyle w:val="a8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Крупным о</w:t>
      </w: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птовикам дополнительные скидки до 5%!!!</w:t>
      </w:r>
    </w:p>
    <w:p w14:paraId="34319FCC" w14:textId="77777777" w:rsidR="00CC391A" w:rsidRPr="00CC391A" w:rsidRDefault="00CC391A" w:rsidP="00CC391A">
      <w:pPr>
        <w:pStyle w:val="a8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Доставка собственным транспортом!!!</w:t>
      </w:r>
    </w:p>
    <w:p w14:paraId="6ECC2E0C" w14:textId="77777777" w:rsidR="00CC391A" w:rsidRDefault="00CC391A" w:rsidP="00CC391A">
      <w:pPr>
        <w:pStyle w:val="a8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При большом объеме доставка возможна бесплатно!!!</w:t>
      </w:r>
    </w:p>
    <w:p w14:paraId="2A0F7381" w14:textId="77777777" w:rsidR="00CC391A" w:rsidRPr="00CC391A" w:rsidRDefault="00CC391A"/>
    <w:p w14:paraId="2DCEDA21" w14:textId="77777777" w:rsidR="006736F5" w:rsidRPr="00CE620A" w:rsidRDefault="006736F5"/>
    <w:p w14:paraId="7392FBA7" w14:textId="77777777" w:rsidR="006736F5" w:rsidRPr="00CE620A" w:rsidRDefault="006736F5"/>
    <w:p w14:paraId="68CD2370" w14:textId="77777777" w:rsidR="006736F5" w:rsidRPr="00CE620A" w:rsidRDefault="006736F5"/>
    <w:p w14:paraId="20D55D93" w14:textId="77777777" w:rsidR="006736F5" w:rsidRPr="00CE620A" w:rsidRDefault="006736F5"/>
    <w:p w14:paraId="34739ABB" w14:textId="77777777" w:rsidR="006736F5" w:rsidRPr="00CE620A" w:rsidRDefault="006736F5"/>
    <w:p w14:paraId="5203D8F7" w14:textId="77777777" w:rsidR="006736F5" w:rsidRPr="00CE620A" w:rsidRDefault="006736F5"/>
    <w:p w14:paraId="78A75E2F" w14:textId="77777777" w:rsidR="006736F5" w:rsidRPr="00CE620A" w:rsidRDefault="006736F5"/>
    <w:p w14:paraId="47D524D7" w14:textId="77777777" w:rsidR="006736F5" w:rsidRPr="00CE620A" w:rsidRDefault="006736F5"/>
    <w:p w14:paraId="56F31802" w14:textId="77777777" w:rsidR="006736F5" w:rsidRPr="00CE620A" w:rsidRDefault="006736F5"/>
    <w:sectPr w:rsidR="006736F5" w:rsidRPr="00CE620A" w:rsidSect="00442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B2DA" w14:textId="77777777" w:rsidR="002274C2" w:rsidRDefault="002274C2" w:rsidP="006736F5">
      <w:pPr>
        <w:spacing w:after="0" w:line="240" w:lineRule="auto"/>
      </w:pPr>
      <w:r>
        <w:separator/>
      </w:r>
    </w:p>
  </w:endnote>
  <w:endnote w:type="continuationSeparator" w:id="0">
    <w:p w14:paraId="118AA04A" w14:textId="77777777" w:rsidR="002274C2" w:rsidRDefault="002274C2" w:rsidP="0067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 Greenway Ca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26A6" w14:textId="77777777" w:rsidR="002274C2" w:rsidRDefault="002274C2" w:rsidP="006736F5">
      <w:pPr>
        <w:spacing w:after="0" w:line="240" w:lineRule="auto"/>
      </w:pPr>
      <w:r>
        <w:separator/>
      </w:r>
    </w:p>
  </w:footnote>
  <w:footnote w:type="continuationSeparator" w:id="0">
    <w:p w14:paraId="7044A6E2" w14:textId="77777777" w:rsidR="002274C2" w:rsidRDefault="002274C2" w:rsidP="00673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7D2"/>
    <w:rsid w:val="000A0DE3"/>
    <w:rsid w:val="000D11FA"/>
    <w:rsid w:val="0016699A"/>
    <w:rsid w:val="00180E08"/>
    <w:rsid w:val="001E58CC"/>
    <w:rsid w:val="002274C2"/>
    <w:rsid w:val="00242059"/>
    <w:rsid w:val="00261B5F"/>
    <w:rsid w:val="00282182"/>
    <w:rsid w:val="002E37C0"/>
    <w:rsid w:val="002E654B"/>
    <w:rsid w:val="003048B9"/>
    <w:rsid w:val="00312A7D"/>
    <w:rsid w:val="003C131C"/>
    <w:rsid w:val="003D2232"/>
    <w:rsid w:val="003D4A9A"/>
    <w:rsid w:val="00412FAC"/>
    <w:rsid w:val="004427D2"/>
    <w:rsid w:val="00493017"/>
    <w:rsid w:val="004C0619"/>
    <w:rsid w:val="004D03B4"/>
    <w:rsid w:val="004E4F2E"/>
    <w:rsid w:val="004F729E"/>
    <w:rsid w:val="005256A5"/>
    <w:rsid w:val="00534B4E"/>
    <w:rsid w:val="005960FC"/>
    <w:rsid w:val="005A0911"/>
    <w:rsid w:val="005F4794"/>
    <w:rsid w:val="00643FC0"/>
    <w:rsid w:val="0065617E"/>
    <w:rsid w:val="0065721F"/>
    <w:rsid w:val="006736F5"/>
    <w:rsid w:val="00746ADC"/>
    <w:rsid w:val="0075149C"/>
    <w:rsid w:val="00784D29"/>
    <w:rsid w:val="007C2F26"/>
    <w:rsid w:val="007F0C1B"/>
    <w:rsid w:val="008211B7"/>
    <w:rsid w:val="00837959"/>
    <w:rsid w:val="008471A0"/>
    <w:rsid w:val="008C3E83"/>
    <w:rsid w:val="008F7BAA"/>
    <w:rsid w:val="009209BB"/>
    <w:rsid w:val="009977B6"/>
    <w:rsid w:val="00A036C5"/>
    <w:rsid w:val="00A057A1"/>
    <w:rsid w:val="00A05E60"/>
    <w:rsid w:val="00A255D3"/>
    <w:rsid w:val="00A519EC"/>
    <w:rsid w:val="00A73DDC"/>
    <w:rsid w:val="00B3248E"/>
    <w:rsid w:val="00B54D72"/>
    <w:rsid w:val="00B555AF"/>
    <w:rsid w:val="00B80900"/>
    <w:rsid w:val="00B92684"/>
    <w:rsid w:val="00BE4E72"/>
    <w:rsid w:val="00C21FFE"/>
    <w:rsid w:val="00C5344A"/>
    <w:rsid w:val="00C55A40"/>
    <w:rsid w:val="00CA7CED"/>
    <w:rsid w:val="00CC391A"/>
    <w:rsid w:val="00CE3DA5"/>
    <w:rsid w:val="00CE415A"/>
    <w:rsid w:val="00CE423F"/>
    <w:rsid w:val="00CE620A"/>
    <w:rsid w:val="00CF62F6"/>
    <w:rsid w:val="00D33CD2"/>
    <w:rsid w:val="00D71FC8"/>
    <w:rsid w:val="00D976D5"/>
    <w:rsid w:val="00DD2046"/>
    <w:rsid w:val="00DD2FB0"/>
    <w:rsid w:val="00DD48FA"/>
    <w:rsid w:val="00DE3DE3"/>
    <w:rsid w:val="00E005E6"/>
    <w:rsid w:val="00E05A49"/>
    <w:rsid w:val="00E653C3"/>
    <w:rsid w:val="00E77535"/>
    <w:rsid w:val="00E844B3"/>
    <w:rsid w:val="00E94B78"/>
    <w:rsid w:val="00ED21BA"/>
    <w:rsid w:val="00ED66E0"/>
    <w:rsid w:val="00F475B6"/>
    <w:rsid w:val="00F84899"/>
    <w:rsid w:val="00F97E55"/>
    <w:rsid w:val="00FB1DC2"/>
    <w:rsid w:val="00FD1529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FEFF"/>
  <w15:docId w15:val="{A3021107-8B55-4784-A7A4-AD3B6CBD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36F5"/>
  </w:style>
  <w:style w:type="paragraph" w:styleId="a5">
    <w:name w:val="footer"/>
    <w:basedOn w:val="a"/>
    <w:link w:val="a6"/>
    <w:uiPriority w:val="99"/>
    <w:semiHidden/>
    <w:unhideWhenUsed/>
    <w:rsid w:val="0067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6F5"/>
  </w:style>
  <w:style w:type="character" w:styleId="a7">
    <w:name w:val="Hyperlink"/>
    <w:basedOn w:val="a0"/>
    <w:uiPriority w:val="99"/>
    <w:unhideWhenUsed/>
    <w:rsid w:val="005A0911"/>
    <w:rPr>
      <w:color w:val="0000FF" w:themeColor="hyperlink"/>
      <w:u w:val="single"/>
    </w:rPr>
  </w:style>
  <w:style w:type="paragraph" w:styleId="a8">
    <w:name w:val="No Spacing"/>
    <w:uiPriority w:val="99"/>
    <w:qFormat/>
    <w:rsid w:val="00CC391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4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omset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01C3A-96D1-49C7-93A6-0174D2DB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dmg</cp:lastModifiedBy>
  <cp:revision>37</cp:revision>
  <cp:lastPrinted>2026-03-16T10:15:00Z</cp:lastPrinted>
  <dcterms:created xsi:type="dcterms:W3CDTF">2021-04-01T11:37:00Z</dcterms:created>
  <dcterms:modified xsi:type="dcterms:W3CDTF">2026-03-23T09:45:00Z</dcterms:modified>
</cp:coreProperties>
</file>